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B7" w:rsidRPr="00134C26" w:rsidRDefault="00F73868" w:rsidP="00134C26">
      <w:pPr>
        <w:spacing w:line="276" w:lineRule="auto"/>
        <w:jc w:val="center"/>
        <w:rPr>
          <w:rFonts w:asciiTheme="minorHAnsi" w:hAnsiTheme="minorHAnsi" w:cstheme="minorHAnsi"/>
          <w:b/>
          <w:sz w:val="28"/>
          <w:szCs w:val="28"/>
          <w:u w:val="single"/>
        </w:rPr>
      </w:pPr>
      <w:r w:rsidRPr="00134C26">
        <w:rPr>
          <w:rFonts w:asciiTheme="minorHAnsi" w:hAnsiTheme="minorHAnsi" w:cstheme="minorHAnsi"/>
          <w:sz w:val="28"/>
          <w:szCs w:val="28"/>
        </w:rPr>
        <w:t>Für unseren Hort im 4. Bezirk suchen wir</w:t>
      </w:r>
      <w:r w:rsidR="00C119B7" w:rsidRPr="00134C26">
        <w:rPr>
          <w:rFonts w:asciiTheme="minorHAnsi" w:hAnsiTheme="minorHAnsi" w:cstheme="minorHAnsi"/>
          <w:sz w:val="28"/>
          <w:szCs w:val="28"/>
        </w:rPr>
        <w:t xml:space="preserve"> </w:t>
      </w:r>
      <w:r w:rsidR="00D96FA5" w:rsidRPr="00134C26">
        <w:rPr>
          <w:rFonts w:asciiTheme="minorHAnsi" w:hAnsiTheme="minorHAnsi" w:cstheme="minorHAnsi"/>
          <w:b/>
          <w:sz w:val="28"/>
          <w:szCs w:val="28"/>
          <w:u w:val="single"/>
        </w:rPr>
        <w:t>ab Herbst 2023</w:t>
      </w:r>
    </w:p>
    <w:p w:rsidR="00F73868" w:rsidRPr="00134C26" w:rsidRDefault="00D96FA5" w:rsidP="00134C26">
      <w:pPr>
        <w:spacing w:line="276" w:lineRule="auto"/>
        <w:jc w:val="center"/>
        <w:rPr>
          <w:rFonts w:asciiTheme="minorHAnsi" w:hAnsiTheme="minorHAnsi" w:cstheme="minorHAnsi"/>
          <w:b/>
          <w:sz w:val="28"/>
          <w:szCs w:val="28"/>
        </w:rPr>
      </w:pPr>
      <w:proofErr w:type="spellStart"/>
      <w:r w:rsidRPr="00134C26">
        <w:rPr>
          <w:rFonts w:asciiTheme="minorHAnsi" w:hAnsiTheme="minorHAnsi" w:cstheme="minorHAnsi"/>
          <w:b/>
          <w:sz w:val="28"/>
          <w:szCs w:val="28"/>
        </w:rPr>
        <w:t>SozialpädagogInnen</w:t>
      </w:r>
      <w:proofErr w:type="spellEnd"/>
      <w:r w:rsidRPr="00134C26">
        <w:rPr>
          <w:rFonts w:asciiTheme="minorHAnsi" w:hAnsiTheme="minorHAnsi" w:cstheme="minorHAnsi"/>
          <w:b/>
          <w:sz w:val="28"/>
          <w:szCs w:val="28"/>
        </w:rPr>
        <w:t xml:space="preserve">/ </w:t>
      </w:r>
      <w:proofErr w:type="spellStart"/>
      <w:r w:rsidRPr="00134C26">
        <w:rPr>
          <w:rFonts w:asciiTheme="minorHAnsi" w:hAnsiTheme="minorHAnsi" w:cstheme="minorHAnsi"/>
          <w:b/>
          <w:sz w:val="28"/>
          <w:szCs w:val="28"/>
        </w:rPr>
        <w:t>HortpädagogI</w:t>
      </w:r>
      <w:r w:rsidR="008A5726" w:rsidRPr="00134C26">
        <w:rPr>
          <w:rFonts w:asciiTheme="minorHAnsi" w:hAnsiTheme="minorHAnsi" w:cstheme="minorHAnsi"/>
          <w:b/>
          <w:sz w:val="28"/>
          <w:szCs w:val="28"/>
        </w:rPr>
        <w:t>nnen</w:t>
      </w:r>
      <w:proofErr w:type="spellEnd"/>
    </w:p>
    <w:p w:rsidR="00C119B7" w:rsidRDefault="00F73868" w:rsidP="00134C26">
      <w:pPr>
        <w:spacing w:line="276" w:lineRule="auto"/>
        <w:jc w:val="center"/>
        <w:rPr>
          <w:rFonts w:asciiTheme="minorHAnsi" w:hAnsiTheme="minorHAnsi" w:cstheme="minorHAnsi"/>
          <w:b/>
          <w:sz w:val="28"/>
          <w:szCs w:val="28"/>
        </w:rPr>
      </w:pPr>
      <w:r w:rsidRPr="00134C26">
        <w:rPr>
          <w:rFonts w:asciiTheme="minorHAnsi" w:hAnsiTheme="minorHAnsi" w:cstheme="minorHAnsi"/>
          <w:b/>
          <w:sz w:val="28"/>
          <w:szCs w:val="28"/>
        </w:rPr>
        <w:t>für 27,5 Wochenstunden</w:t>
      </w:r>
    </w:p>
    <w:p w:rsidR="00134C26" w:rsidRPr="00134C26" w:rsidRDefault="00134C26" w:rsidP="00134C26">
      <w:pPr>
        <w:spacing w:line="276" w:lineRule="auto"/>
        <w:jc w:val="center"/>
        <w:rPr>
          <w:rFonts w:asciiTheme="minorHAnsi" w:hAnsiTheme="minorHAnsi" w:cstheme="minorHAnsi"/>
          <w:b/>
          <w:sz w:val="28"/>
          <w:szCs w:val="28"/>
        </w:rPr>
      </w:pPr>
    </w:p>
    <w:p w:rsidR="00134C26" w:rsidRPr="00134C26" w:rsidRDefault="00134C26" w:rsidP="00134C26">
      <w:pPr>
        <w:spacing w:line="276" w:lineRule="auto"/>
        <w:jc w:val="both"/>
        <w:rPr>
          <w:rFonts w:asciiTheme="minorHAnsi" w:hAnsiTheme="minorHAnsi" w:cstheme="minorHAnsi"/>
          <w:sz w:val="22"/>
          <w:szCs w:val="22"/>
        </w:rPr>
      </w:pPr>
      <w:r w:rsidRPr="00134C26">
        <w:rPr>
          <w:rFonts w:asciiTheme="minorHAnsi" w:hAnsiTheme="minorHAnsi" w:cstheme="minorHAnsi"/>
          <w:b/>
          <w:bCs/>
          <w:sz w:val="22"/>
          <w:szCs w:val="22"/>
        </w:rPr>
        <w:t>Was uns wichtig ist:</w:t>
      </w:r>
    </w:p>
    <w:p w:rsidR="00134C26" w:rsidRPr="00134C26" w:rsidRDefault="00134C26" w:rsidP="00134C26">
      <w:p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Wir wollen die jungen Menschen bei ihrer Entwicklung begleiten und eine positive Atmosphäre schaffen, in der sie sich wohl fühlen, wachsen und lernen können. Freude im Leben, respektvoller Umgang miteinander, Achtung der Freiheit jedes Einzelnen, Geborgenheit, Sinn für Verantwortung und Pflichtbewusstsein, Mut zur Leistung sowie eine Erziehung zu Toleranz prägen den Alltag in Hort und Schule.</w:t>
      </w:r>
    </w:p>
    <w:p w:rsidR="00134C26" w:rsidRPr="00134C26" w:rsidRDefault="00134C26" w:rsidP="00134C26">
      <w:pPr>
        <w:spacing w:line="276" w:lineRule="auto"/>
        <w:jc w:val="both"/>
        <w:rPr>
          <w:rFonts w:asciiTheme="minorHAnsi" w:hAnsiTheme="minorHAnsi" w:cstheme="minorHAnsi"/>
          <w:sz w:val="22"/>
          <w:szCs w:val="22"/>
        </w:rPr>
      </w:pPr>
    </w:p>
    <w:p w:rsidR="00134C26" w:rsidRPr="00134C26" w:rsidRDefault="00134C26" w:rsidP="00134C26">
      <w:pPr>
        <w:spacing w:line="276" w:lineRule="auto"/>
        <w:jc w:val="both"/>
        <w:rPr>
          <w:rFonts w:asciiTheme="minorHAnsi" w:hAnsiTheme="minorHAnsi" w:cstheme="minorHAnsi"/>
          <w:sz w:val="22"/>
          <w:szCs w:val="22"/>
        </w:rPr>
      </w:pPr>
      <w:r w:rsidRPr="00134C26">
        <w:rPr>
          <w:rFonts w:asciiTheme="minorHAnsi" w:hAnsiTheme="minorHAnsi" w:cstheme="minorHAnsi"/>
          <w:b/>
          <w:bCs/>
          <w:sz w:val="22"/>
          <w:szCs w:val="22"/>
        </w:rPr>
        <w:t>Was uns ausmacht:</w:t>
      </w:r>
    </w:p>
    <w:p w:rsidR="00134C26" w:rsidRPr="00134C26" w:rsidRDefault="00134C26" w:rsidP="00134C26">
      <w:p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 xml:space="preserve">Unser Haus bildet mit den </w:t>
      </w:r>
      <w:proofErr w:type="spellStart"/>
      <w:r w:rsidRPr="00134C26">
        <w:rPr>
          <w:rFonts w:asciiTheme="minorHAnsi" w:hAnsiTheme="minorHAnsi" w:cstheme="minorHAnsi"/>
          <w:sz w:val="22"/>
          <w:szCs w:val="22"/>
        </w:rPr>
        <w:t>HortpädagogInnen</w:t>
      </w:r>
      <w:proofErr w:type="spellEnd"/>
      <w:r w:rsidRPr="00134C26">
        <w:rPr>
          <w:rFonts w:asciiTheme="minorHAnsi" w:hAnsiTheme="minorHAnsi" w:cstheme="minorHAnsi"/>
          <w:sz w:val="22"/>
          <w:szCs w:val="22"/>
        </w:rPr>
        <w:t xml:space="preserve">, den </w:t>
      </w:r>
      <w:proofErr w:type="spellStart"/>
      <w:r w:rsidRPr="00134C26">
        <w:rPr>
          <w:rFonts w:asciiTheme="minorHAnsi" w:hAnsiTheme="minorHAnsi" w:cstheme="minorHAnsi"/>
          <w:sz w:val="22"/>
          <w:szCs w:val="22"/>
        </w:rPr>
        <w:t>LehrerInnen</w:t>
      </w:r>
      <w:proofErr w:type="spellEnd"/>
      <w:r w:rsidRPr="00134C26">
        <w:rPr>
          <w:rFonts w:asciiTheme="minorHAnsi" w:hAnsiTheme="minorHAnsi" w:cstheme="minorHAnsi"/>
          <w:sz w:val="22"/>
          <w:szCs w:val="22"/>
        </w:rPr>
        <w:t xml:space="preserve">, den Angestellten der Häuser und den Eltern eine Erziehungsgemeinschaft. Erziehung kommender Generationen ist Aufgabe der gesamten Gesellschaft. Im Mittelpunkt steht ein dauerhafter Bildungsprozess. Der Weg </w:t>
      </w:r>
      <w:proofErr w:type="spellStart"/>
      <w:r w:rsidRPr="00134C26">
        <w:rPr>
          <w:rFonts w:asciiTheme="minorHAnsi" w:hAnsiTheme="minorHAnsi" w:cstheme="minorHAnsi"/>
          <w:sz w:val="22"/>
          <w:szCs w:val="22"/>
        </w:rPr>
        <w:t>piaristischer</w:t>
      </w:r>
      <w:proofErr w:type="spellEnd"/>
      <w:r w:rsidRPr="00134C26">
        <w:rPr>
          <w:rFonts w:asciiTheme="minorHAnsi" w:hAnsiTheme="minorHAnsi" w:cstheme="minorHAnsi"/>
          <w:sz w:val="22"/>
          <w:szCs w:val="22"/>
        </w:rPr>
        <w:t xml:space="preserve"> Erziehung ist stets offen für neue Ansätze und regelmäßige Verbesserungen.</w:t>
      </w:r>
    </w:p>
    <w:p w:rsidR="00134C26" w:rsidRPr="00134C26" w:rsidRDefault="00134C26" w:rsidP="00134C26">
      <w:pPr>
        <w:spacing w:line="276" w:lineRule="auto"/>
        <w:jc w:val="both"/>
        <w:rPr>
          <w:rFonts w:asciiTheme="minorHAnsi" w:hAnsiTheme="minorHAnsi" w:cstheme="minorHAnsi"/>
          <w:b/>
          <w:sz w:val="22"/>
          <w:szCs w:val="22"/>
        </w:rPr>
      </w:pPr>
    </w:p>
    <w:p w:rsidR="00C119B7" w:rsidRPr="00134C26" w:rsidRDefault="00F73868" w:rsidP="00134C26">
      <w:pPr>
        <w:spacing w:line="276" w:lineRule="auto"/>
        <w:jc w:val="both"/>
        <w:rPr>
          <w:rFonts w:asciiTheme="minorHAnsi" w:hAnsiTheme="minorHAnsi" w:cstheme="minorHAnsi"/>
          <w:b/>
          <w:sz w:val="22"/>
          <w:szCs w:val="22"/>
        </w:rPr>
      </w:pPr>
      <w:r w:rsidRPr="00134C26">
        <w:rPr>
          <w:rFonts w:asciiTheme="minorHAnsi" w:hAnsiTheme="minorHAnsi" w:cstheme="minorHAnsi"/>
          <w:b/>
          <w:sz w:val="22"/>
          <w:szCs w:val="22"/>
        </w:rPr>
        <w:t>Folgende Voraussetzungen werden erwartet:</w:t>
      </w:r>
    </w:p>
    <w:p w:rsidR="00C119B7" w:rsidRPr="00134C26" w:rsidRDefault="00F73868" w:rsidP="00134C26">
      <w:pPr>
        <w:pStyle w:val="Listenabsatz"/>
        <w:numPr>
          <w:ilvl w:val="0"/>
          <w:numId w:val="3"/>
        </w:num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Studium der Bildungswissenschaften oder Ausbildung zur Sozialpädagogik oder Kindergartenpädagogik mit Zusatzausbildung für Hort</w:t>
      </w:r>
    </w:p>
    <w:p w:rsidR="00C119B7" w:rsidRPr="00134C26" w:rsidRDefault="00F73868" w:rsidP="00134C26">
      <w:pPr>
        <w:pStyle w:val="Listenabsatz"/>
        <w:numPr>
          <w:ilvl w:val="0"/>
          <w:numId w:val="3"/>
        </w:num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Freude an der Arbeit mit Kindern (6-10 Jahre) und deren Eltern</w:t>
      </w:r>
    </w:p>
    <w:p w:rsidR="00C119B7" w:rsidRPr="00134C26" w:rsidRDefault="00F73868" w:rsidP="00134C26">
      <w:pPr>
        <w:pStyle w:val="Listenabsatz"/>
        <w:numPr>
          <w:ilvl w:val="0"/>
          <w:numId w:val="3"/>
        </w:num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Verlässlichkeit und Belastbarkeit</w:t>
      </w:r>
    </w:p>
    <w:p w:rsidR="00C119B7" w:rsidRPr="00134C26" w:rsidRDefault="00F73868" w:rsidP="00134C26">
      <w:pPr>
        <w:pStyle w:val="Listenabsatz"/>
        <w:numPr>
          <w:ilvl w:val="0"/>
          <w:numId w:val="3"/>
        </w:num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Bereitschaft zur Zusammenarbeit im Team</w:t>
      </w:r>
    </w:p>
    <w:p w:rsidR="00C119B7" w:rsidRPr="00134C26" w:rsidRDefault="00F73868" w:rsidP="00134C26">
      <w:pPr>
        <w:pStyle w:val="Listenabsatz"/>
        <w:numPr>
          <w:ilvl w:val="0"/>
          <w:numId w:val="3"/>
        </w:num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ausgezeichnete Deutschkenntnisse</w:t>
      </w:r>
    </w:p>
    <w:p w:rsidR="00C119B7" w:rsidRPr="00134C26" w:rsidRDefault="00C119B7" w:rsidP="00134C26">
      <w:pPr>
        <w:spacing w:line="276" w:lineRule="auto"/>
        <w:jc w:val="both"/>
        <w:rPr>
          <w:rFonts w:asciiTheme="minorHAnsi" w:hAnsiTheme="minorHAnsi" w:cstheme="minorHAnsi"/>
          <w:sz w:val="22"/>
          <w:szCs w:val="22"/>
        </w:rPr>
      </w:pPr>
    </w:p>
    <w:p w:rsidR="00C119B7" w:rsidRPr="00134C26" w:rsidRDefault="00F73868" w:rsidP="00134C26">
      <w:pPr>
        <w:spacing w:line="276" w:lineRule="auto"/>
        <w:jc w:val="both"/>
        <w:rPr>
          <w:rFonts w:asciiTheme="minorHAnsi" w:hAnsiTheme="minorHAnsi" w:cstheme="minorHAnsi"/>
          <w:b/>
          <w:sz w:val="22"/>
          <w:szCs w:val="22"/>
        </w:rPr>
      </w:pPr>
      <w:r w:rsidRPr="00134C26">
        <w:rPr>
          <w:rFonts w:asciiTheme="minorHAnsi" w:hAnsiTheme="minorHAnsi" w:cstheme="minorHAnsi"/>
          <w:b/>
          <w:sz w:val="22"/>
          <w:szCs w:val="22"/>
        </w:rPr>
        <w:t>Wir bieten:</w:t>
      </w:r>
    </w:p>
    <w:p w:rsidR="00C119B7" w:rsidRPr="00134C26" w:rsidRDefault="00F73868" w:rsidP="00134C26">
      <w:pPr>
        <w:pStyle w:val="Listenabsatz"/>
        <w:numPr>
          <w:ilvl w:val="0"/>
          <w:numId w:val="4"/>
        </w:numPr>
        <w:spacing w:line="276" w:lineRule="auto"/>
        <w:jc w:val="both"/>
        <w:rPr>
          <w:rFonts w:asciiTheme="minorHAnsi" w:hAnsiTheme="minorHAnsi" w:cstheme="minorHAnsi"/>
          <w:sz w:val="22"/>
          <w:szCs w:val="22"/>
          <w:lang w:val="de-AT"/>
        </w:rPr>
      </w:pPr>
      <w:r w:rsidRPr="00134C26">
        <w:rPr>
          <w:rFonts w:asciiTheme="minorHAnsi" w:hAnsiTheme="minorHAnsi" w:cstheme="minorHAnsi"/>
          <w:sz w:val="22"/>
          <w:szCs w:val="22"/>
          <w:lang w:val="de-AT"/>
        </w:rPr>
        <w:t>Ein junges, offenes &amp; engagiertes Te</w:t>
      </w:r>
      <w:r w:rsidR="00134C26">
        <w:rPr>
          <w:rFonts w:asciiTheme="minorHAnsi" w:hAnsiTheme="minorHAnsi" w:cstheme="minorHAnsi"/>
          <w:sz w:val="22"/>
          <w:szCs w:val="22"/>
          <w:lang w:val="de-AT"/>
        </w:rPr>
        <w:t xml:space="preserve">am von Sozial- und </w:t>
      </w:r>
      <w:proofErr w:type="spellStart"/>
      <w:r w:rsidR="00134C26">
        <w:rPr>
          <w:rFonts w:asciiTheme="minorHAnsi" w:hAnsiTheme="minorHAnsi" w:cstheme="minorHAnsi"/>
          <w:sz w:val="22"/>
          <w:szCs w:val="22"/>
          <w:lang w:val="de-AT"/>
        </w:rPr>
        <w:t>HortpädagogInnen</w:t>
      </w:r>
      <w:proofErr w:type="spellEnd"/>
    </w:p>
    <w:p w:rsidR="00C119B7" w:rsidRPr="00134C26" w:rsidRDefault="00F73868" w:rsidP="00134C26">
      <w:pPr>
        <w:pStyle w:val="Listenabsatz"/>
        <w:numPr>
          <w:ilvl w:val="0"/>
          <w:numId w:val="4"/>
        </w:numPr>
        <w:spacing w:line="276" w:lineRule="auto"/>
        <w:jc w:val="both"/>
        <w:rPr>
          <w:rFonts w:asciiTheme="minorHAnsi" w:hAnsiTheme="minorHAnsi" w:cstheme="minorHAnsi"/>
          <w:sz w:val="22"/>
          <w:szCs w:val="22"/>
          <w:lang w:val="de-AT"/>
        </w:rPr>
      </w:pPr>
      <w:r w:rsidRPr="00134C26">
        <w:rPr>
          <w:rFonts w:asciiTheme="minorHAnsi" w:hAnsiTheme="minorHAnsi" w:cstheme="minorHAnsi"/>
          <w:sz w:val="22"/>
          <w:szCs w:val="22"/>
          <w:lang w:val="de-AT"/>
        </w:rPr>
        <w:t>Inspiration &amp; gegenseitige Wertschätzung un</w:t>
      </w:r>
      <w:r w:rsidR="00134C26">
        <w:rPr>
          <w:rFonts w:asciiTheme="minorHAnsi" w:hAnsiTheme="minorHAnsi" w:cstheme="minorHAnsi"/>
          <w:sz w:val="22"/>
          <w:szCs w:val="22"/>
          <w:lang w:val="de-AT"/>
        </w:rPr>
        <w:t>ter den KollegInnen</w:t>
      </w:r>
    </w:p>
    <w:p w:rsidR="00D96FA5" w:rsidRPr="00134C26" w:rsidRDefault="00F73868" w:rsidP="00134C26">
      <w:pPr>
        <w:pStyle w:val="Listenabsatz"/>
        <w:numPr>
          <w:ilvl w:val="0"/>
          <w:numId w:val="4"/>
        </w:numPr>
        <w:spacing w:line="276" w:lineRule="auto"/>
        <w:jc w:val="both"/>
        <w:rPr>
          <w:rFonts w:asciiTheme="minorHAnsi" w:hAnsiTheme="minorHAnsi" w:cstheme="minorHAnsi"/>
          <w:sz w:val="22"/>
          <w:szCs w:val="22"/>
          <w:lang w:val="de-AT"/>
        </w:rPr>
      </w:pPr>
      <w:r w:rsidRPr="00134C26">
        <w:rPr>
          <w:rFonts w:asciiTheme="minorHAnsi" w:hAnsiTheme="minorHAnsi" w:cstheme="minorHAnsi"/>
          <w:sz w:val="22"/>
          <w:szCs w:val="22"/>
          <w:lang w:val="de-AT"/>
        </w:rPr>
        <w:t>Sommerferien (4 bis 5 Wochen) ar</w:t>
      </w:r>
      <w:r w:rsidR="00D96FA5" w:rsidRPr="00134C26">
        <w:rPr>
          <w:rFonts w:asciiTheme="minorHAnsi" w:hAnsiTheme="minorHAnsi" w:cstheme="minorHAnsi"/>
          <w:sz w:val="22"/>
          <w:szCs w:val="22"/>
          <w:lang w:val="de-AT"/>
        </w:rPr>
        <w:t xml:space="preserve">beitet kleine Anzahl an </w:t>
      </w:r>
      <w:proofErr w:type="spellStart"/>
      <w:r w:rsidR="00D96FA5" w:rsidRPr="00134C26">
        <w:rPr>
          <w:rFonts w:asciiTheme="minorHAnsi" w:hAnsiTheme="minorHAnsi" w:cstheme="minorHAnsi"/>
          <w:sz w:val="22"/>
          <w:szCs w:val="22"/>
          <w:lang w:val="de-AT"/>
        </w:rPr>
        <w:t>PädagogI</w:t>
      </w:r>
      <w:r w:rsidRPr="00134C26">
        <w:rPr>
          <w:rFonts w:asciiTheme="minorHAnsi" w:hAnsiTheme="minorHAnsi" w:cstheme="minorHAnsi"/>
          <w:sz w:val="22"/>
          <w:szCs w:val="22"/>
          <w:lang w:val="de-AT"/>
        </w:rPr>
        <w:t>nnen</w:t>
      </w:r>
      <w:proofErr w:type="spellEnd"/>
      <w:r w:rsidRPr="00134C26">
        <w:rPr>
          <w:rFonts w:asciiTheme="minorHAnsi" w:hAnsiTheme="minorHAnsi" w:cstheme="minorHAnsi"/>
          <w:sz w:val="22"/>
          <w:szCs w:val="22"/>
          <w:lang w:val="de-AT"/>
        </w:rPr>
        <w:t xml:space="preserve"> </w:t>
      </w:r>
    </w:p>
    <w:p w:rsidR="00C119B7" w:rsidRPr="00134C26" w:rsidRDefault="00F73868" w:rsidP="00134C26">
      <w:pPr>
        <w:pStyle w:val="Listenabsatz"/>
        <w:numPr>
          <w:ilvl w:val="0"/>
          <w:numId w:val="4"/>
        </w:numPr>
        <w:spacing w:line="276" w:lineRule="auto"/>
        <w:jc w:val="both"/>
        <w:rPr>
          <w:rFonts w:asciiTheme="minorHAnsi" w:hAnsiTheme="minorHAnsi" w:cstheme="minorHAnsi"/>
          <w:sz w:val="22"/>
          <w:szCs w:val="22"/>
          <w:lang w:val="de-AT"/>
        </w:rPr>
      </w:pPr>
      <w:r w:rsidRPr="00134C26">
        <w:rPr>
          <w:rFonts w:asciiTheme="minorHAnsi" w:hAnsiTheme="minorHAnsi" w:cstheme="minorHAnsi"/>
          <w:sz w:val="22"/>
          <w:szCs w:val="22"/>
          <w:lang w:val="de-AT"/>
        </w:rPr>
        <w:t>Pro Arbeitsjahr 16 Weiterbildungsstunden als Dienstzeit angerechnet + großes Angebot an Fortbildungsmöglichkeiten</w:t>
      </w:r>
    </w:p>
    <w:p w:rsidR="004B0D80" w:rsidRPr="00134C26" w:rsidRDefault="004B0D80" w:rsidP="00134C26">
      <w:pPr>
        <w:pStyle w:val="Listenabsatz"/>
        <w:numPr>
          <w:ilvl w:val="0"/>
          <w:numId w:val="4"/>
        </w:numPr>
        <w:spacing w:line="276" w:lineRule="auto"/>
        <w:jc w:val="both"/>
        <w:rPr>
          <w:rFonts w:asciiTheme="minorHAnsi" w:hAnsiTheme="minorHAnsi" w:cstheme="minorHAnsi"/>
          <w:sz w:val="22"/>
          <w:szCs w:val="22"/>
          <w:lang w:val="de-AT"/>
        </w:rPr>
      </w:pPr>
      <w:r w:rsidRPr="00134C26">
        <w:rPr>
          <w:rFonts w:asciiTheme="minorHAnsi" w:hAnsiTheme="minorHAnsi" w:cstheme="minorHAnsi"/>
          <w:sz w:val="22"/>
          <w:szCs w:val="22"/>
          <w:lang w:val="de-AT"/>
        </w:rPr>
        <w:t>Verpflegung im Dienst</w:t>
      </w:r>
    </w:p>
    <w:p w:rsidR="001D50F0" w:rsidRPr="00134C26" w:rsidRDefault="001D50F0" w:rsidP="00134C26">
      <w:pPr>
        <w:pStyle w:val="Listenabsatz"/>
        <w:numPr>
          <w:ilvl w:val="0"/>
          <w:numId w:val="4"/>
        </w:numPr>
        <w:spacing w:line="276" w:lineRule="auto"/>
        <w:jc w:val="both"/>
        <w:rPr>
          <w:rFonts w:asciiTheme="minorHAnsi" w:hAnsiTheme="minorHAnsi" w:cstheme="minorHAnsi"/>
          <w:b/>
          <w:bCs/>
          <w:sz w:val="22"/>
          <w:szCs w:val="22"/>
          <w:lang w:val="de-AT" w:eastAsia="de-AT"/>
        </w:rPr>
      </w:pPr>
      <w:r w:rsidRPr="00134C26">
        <w:rPr>
          <w:rFonts w:asciiTheme="minorHAnsi" w:hAnsiTheme="minorHAnsi" w:cstheme="minorHAnsi"/>
          <w:sz w:val="22"/>
          <w:szCs w:val="22"/>
          <w:lang w:val="de-AT"/>
        </w:rPr>
        <w:t xml:space="preserve">Bruttogehalt: € </w:t>
      </w:r>
      <w:r w:rsidRPr="00134C26">
        <w:rPr>
          <w:rFonts w:asciiTheme="minorHAnsi" w:hAnsiTheme="minorHAnsi" w:cstheme="minorHAnsi"/>
          <w:b/>
          <w:bCs/>
          <w:sz w:val="22"/>
          <w:szCs w:val="22"/>
          <w:lang w:val="de-AT" w:eastAsia="de-AT"/>
        </w:rPr>
        <w:t xml:space="preserve">1.784,68  </w:t>
      </w:r>
      <w:r w:rsidRPr="00134C26">
        <w:rPr>
          <w:rFonts w:asciiTheme="minorHAnsi" w:hAnsiTheme="minorHAnsi" w:cstheme="minorHAnsi"/>
          <w:sz w:val="22"/>
          <w:szCs w:val="22"/>
          <w:lang w:val="de-AT"/>
        </w:rPr>
        <w:t>(Schema KKTH in Anlehnung an den Ord</w:t>
      </w:r>
      <w:r w:rsidR="00D96FA5" w:rsidRPr="00134C26">
        <w:rPr>
          <w:rFonts w:asciiTheme="minorHAnsi" w:hAnsiTheme="minorHAnsi" w:cstheme="minorHAnsi"/>
          <w:sz w:val="22"/>
          <w:szCs w:val="22"/>
          <w:lang w:val="de-AT"/>
        </w:rPr>
        <w:t>enskollektivvertrag</w:t>
      </w:r>
      <w:r w:rsidRPr="00134C26">
        <w:rPr>
          <w:rFonts w:asciiTheme="minorHAnsi" w:hAnsiTheme="minorHAnsi" w:cstheme="minorHAnsi"/>
          <w:sz w:val="22"/>
          <w:szCs w:val="22"/>
          <w:lang w:val="de-AT"/>
        </w:rPr>
        <w:t>)</w:t>
      </w:r>
      <w:r w:rsidR="00D96FA5" w:rsidRPr="00134C26">
        <w:rPr>
          <w:rFonts w:asciiTheme="minorHAnsi" w:hAnsiTheme="minorHAnsi" w:cstheme="minorHAnsi"/>
          <w:sz w:val="22"/>
          <w:szCs w:val="22"/>
          <w:lang w:val="de-AT"/>
        </w:rPr>
        <w:t xml:space="preserve"> + € 171,88 Teuerungsprämie</w:t>
      </w:r>
    </w:p>
    <w:p w:rsidR="00F73868" w:rsidRPr="00134C26" w:rsidRDefault="00F73868" w:rsidP="00134C26">
      <w:pPr>
        <w:pStyle w:val="Listenabsatz"/>
        <w:numPr>
          <w:ilvl w:val="0"/>
          <w:numId w:val="4"/>
        </w:numPr>
        <w:spacing w:line="276" w:lineRule="auto"/>
        <w:jc w:val="both"/>
        <w:rPr>
          <w:rFonts w:asciiTheme="minorHAnsi" w:hAnsiTheme="minorHAnsi" w:cstheme="minorHAnsi"/>
          <w:b/>
          <w:sz w:val="22"/>
          <w:szCs w:val="22"/>
        </w:rPr>
      </w:pPr>
      <w:r w:rsidRPr="00134C26">
        <w:rPr>
          <w:rFonts w:asciiTheme="minorHAnsi" w:hAnsiTheme="minorHAnsi" w:cstheme="minorHAnsi"/>
          <w:sz w:val="22"/>
          <w:szCs w:val="22"/>
        </w:rPr>
        <w:t>Überzahlung je nach Qualifikation und Dienstjahren</w:t>
      </w:r>
    </w:p>
    <w:p w:rsidR="00F73868" w:rsidRPr="00134C26" w:rsidRDefault="00F73868" w:rsidP="00134C26">
      <w:pPr>
        <w:pStyle w:val="Listenabsatz"/>
        <w:spacing w:line="276" w:lineRule="auto"/>
        <w:jc w:val="both"/>
        <w:rPr>
          <w:rFonts w:asciiTheme="minorHAnsi" w:hAnsiTheme="minorHAnsi" w:cstheme="minorHAnsi"/>
          <w:sz w:val="22"/>
          <w:szCs w:val="22"/>
        </w:rPr>
      </w:pPr>
    </w:p>
    <w:p w:rsidR="00134C26" w:rsidRPr="00134C26" w:rsidRDefault="00134C26" w:rsidP="00134C26">
      <w:p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Wir freuen uns auf Ihre Bewerbung (Lebenslauf &amp; Motivationsschreiben) per Mail an:</w:t>
      </w:r>
    </w:p>
    <w:p w:rsidR="00134C26" w:rsidRPr="00134C26" w:rsidRDefault="00134C26" w:rsidP="00134C26">
      <w:pPr>
        <w:spacing w:line="276" w:lineRule="auto"/>
        <w:jc w:val="both"/>
        <w:rPr>
          <w:rFonts w:asciiTheme="minorHAnsi" w:hAnsiTheme="minorHAnsi" w:cstheme="minorHAnsi"/>
          <w:sz w:val="22"/>
          <w:szCs w:val="22"/>
        </w:rPr>
      </w:pPr>
      <w:r w:rsidRPr="00134C26">
        <w:rPr>
          <w:rFonts w:asciiTheme="minorHAnsi" w:hAnsiTheme="minorHAnsi" w:cstheme="minorHAnsi"/>
          <w:sz w:val="22"/>
          <w:szCs w:val="22"/>
        </w:rPr>
        <w:t xml:space="preserve">Frau Sandra Wurzinger, </w:t>
      </w:r>
      <w:hyperlink r:id="rId8" w:history="1">
        <w:r w:rsidRPr="00134C26">
          <w:rPr>
            <w:rStyle w:val="Hyperlink"/>
            <w:rFonts w:asciiTheme="minorHAnsi" w:hAnsiTheme="minorHAnsi" w:cstheme="minorHAnsi"/>
            <w:sz w:val="22"/>
            <w:szCs w:val="22"/>
          </w:rPr>
          <w:t>s.wurzinger@piaristen.at</w:t>
        </w:r>
      </w:hyperlink>
      <w:r w:rsidRPr="00134C26">
        <w:rPr>
          <w:rFonts w:asciiTheme="minorHAnsi" w:hAnsiTheme="minorHAnsi" w:cstheme="minorHAnsi"/>
          <w:sz w:val="22"/>
          <w:szCs w:val="22"/>
        </w:rPr>
        <w:t xml:space="preserve"> </w:t>
      </w:r>
      <w:r w:rsidRPr="00134C26">
        <w:rPr>
          <w:rFonts w:asciiTheme="minorHAnsi" w:hAnsiTheme="minorHAnsi" w:cstheme="minorHAnsi"/>
          <w:sz w:val="22"/>
          <w:szCs w:val="22"/>
        </w:rPr>
        <w:tab/>
      </w:r>
    </w:p>
    <w:p w:rsidR="006F5F9A" w:rsidRPr="00134C26" w:rsidRDefault="006F5F9A" w:rsidP="00134C26">
      <w:pPr>
        <w:tabs>
          <w:tab w:val="left" w:pos="5871"/>
        </w:tabs>
        <w:spacing w:line="276" w:lineRule="auto"/>
        <w:jc w:val="both"/>
        <w:rPr>
          <w:rFonts w:asciiTheme="minorHAnsi" w:hAnsiTheme="minorHAnsi" w:cstheme="minorHAnsi"/>
        </w:rPr>
      </w:pPr>
    </w:p>
    <w:sectPr w:rsidR="006F5F9A" w:rsidRPr="00134C26" w:rsidSect="006F5F9A">
      <w:headerReference w:type="default" r:id="rId9"/>
      <w:footerReference w:type="default" r:id="rId10"/>
      <w:pgSz w:w="11906" w:h="16838"/>
      <w:pgMar w:top="1134" w:right="1134" w:bottom="1134" w:left="1134"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CAB" w:rsidRDefault="008C0CAB" w:rsidP="00D358B8">
      <w:r>
        <w:separator/>
      </w:r>
    </w:p>
  </w:endnote>
  <w:endnote w:type="continuationSeparator" w:id="0">
    <w:p w:rsidR="008C0CAB" w:rsidRDefault="008C0CAB" w:rsidP="00D358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Minion Pro"/>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B8" w:rsidRDefault="006F5F9A" w:rsidP="00080A22">
    <w:pPr>
      <w:pStyle w:val="Fuzeile"/>
      <w:jc w:val="center"/>
    </w:pPr>
    <w:r>
      <w:rPr>
        <w:rFonts w:ascii="Calibri" w:hAnsi="Calibri" w:cs="Calibri"/>
        <w:spacing w:val="5"/>
        <w:sz w:val="20"/>
        <w:szCs w:val="20"/>
      </w:rPr>
      <w:t xml:space="preserve">Piaristen Ordensprovinz Österreich | </w:t>
    </w:r>
    <w:r w:rsidR="00C119B7">
      <w:rPr>
        <w:rFonts w:ascii="Calibri" w:hAnsi="Calibri" w:cs="Calibri"/>
        <w:spacing w:val="5"/>
        <w:sz w:val="20"/>
        <w:szCs w:val="20"/>
      </w:rPr>
      <w:t>Wiedner Hauptstraße 82</w:t>
    </w:r>
    <w:r>
      <w:rPr>
        <w:rFonts w:ascii="Calibri" w:hAnsi="Calibri" w:cs="Calibri"/>
        <w:spacing w:val="5"/>
        <w:sz w:val="20"/>
        <w:szCs w:val="20"/>
      </w:rPr>
      <w:t xml:space="preserve"> | A-10</w:t>
    </w:r>
    <w:r w:rsidR="00C119B7">
      <w:rPr>
        <w:rFonts w:ascii="Calibri" w:hAnsi="Calibri" w:cs="Calibri"/>
        <w:spacing w:val="5"/>
        <w:sz w:val="20"/>
        <w:szCs w:val="20"/>
      </w:rPr>
      <w:t>40 Wien |</w:t>
    </w:r>
  </w:p>
  <w:p w:rsidR="006F5F9A" w:rsidRDefault="006F5F9A" w:rsidP="00080A22">
    <w:pPr>
      <w:jc w:val="center"/>
    </w:pPr>
    <w:r>
      <w:rPr>
        <w:rFonts w:ascii="Calibri" w:hAnsi="Calibri" w:cs="Calibri"/>
        <w:spacing w:val="5"/>
        <w:sz w:val="20"/>
        <w:szCs w:val="20"/>
      </w:rPr>
      <w:t xml:space="preserve">E: </w:t>
    </w:r>
    <w:hyperlink r:id="rId1" w:history="1">
      <w:r w:rsidR="00134C26" w:rsidRPr="00E077CD">
        <w:rPr>
          <w:rStyle w:val="Hyperlink"/>
          <w:rFonts w:ascii="Calibri" w:hAnsi="Calibri" w:cs="Calibri"/>
          <w:spacing w:val="5"/>
          <w:sz w:val="20"/>
          <w:szCs w:val="20"/>
        </w:rPr>
        <w:t>s.wurzinger@piaristen.at</w:t>
      </w:r>
    </w:hyperlink>
    <w:r w:rsidR="00C119B7">
      <w:rPr>
        <w:rFonts w:ascii="Calibri" w:hAnsi="Calibri" w:cs="Calibri"/>
        <w:spacing w:val="5"/>
        <w:sz w:val="20"/>
        <w:szCs w:val="20"/>
      </w:rPr>
      <w:t xml:space="preserve"> | </w:t>
    </w:r>
    <w:hyperlink r:id="rId2" w:history="1">
      <w:r w:rsidR="00C119B7" w:rsidRPr="00B57C33">
        <w:rPr>
          <w:rStyle w:val="Hyperlink"/>
          <w:rFonts w:ascii="Calibri" w:hAnsi="Calibri" w:cs="Calibri"/>
          <w:spacing w:val="5"/>
          <w:sz w:val="20"/>
          <w:szCs w:val="20"/>
        </w:rPr>
        <w:t>www.piaristen.at</w:t>
      </w:r>
    </w:hyperlink>
    <w:r w:rsidR="00C119B7">
      <w:rPr>
        <w:rFonts w:ascii="Calibri" w:hAnsi="Calibri" w:cs="Calibri"/>
        <w:spacing w:val="5"/>
        <w:sz w:val="20"/>
        <w:szCs w:val="20"/>
      </w:rPr>
      <w:t xml:space="preserve"> |</w:t>
    </w:r>
  </w:p>
  <w:p w:rsidR="00C119B7" w:rsidRDefault="00C119B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CAB" w:rsidRDefault="008C0CAB" w:rsidP="00D358B8">
      <w:r>
        <w:separator/>
      </w:r>
    </w:p>
  </w:footnote>
  <w:footnote w:type="continuationSeparator" w:id="0">
    <w:p w:rsidR="008C0CAB" w:rsidRDefault="008C0CAB" w:rsidP="00D35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8B8" w:rsidRDefault="00D358B8" w:rsidP="00D358B8">
    <w:pPr>
      <w:pStyle w:val="Kopfzeile"/>
    </w:pPr>
    <w:r w:rsidRPr="00D358B8">
      <w:rPr>
        <w:noProof/>
      </w:rPr>
      <w:drawing>
        <wp:inline distT="0" distB="0" distL="0" distR="0">
          <wp:extent cx="233680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6800" cy="723900"/>
                  </a:xfrm>
                  <a:prstGeom prst="rect">
                    <a:avLst/>
                  </a:prstGeom>
                </pic:spPr>
              </pic:pic>
            </a:graphicData>
          </a:graphic>
        </wp:inline>
      </w:drawing>
    </w:r>
  </w:p>
  <w:p w:rsidR="00D358B8" w:rsidRDefault="00D358B8" w:rsidP="00D358B8">
    <w:pPr>
      <w:pStyle w:val="Kopfzeile"/>
    </w:pPr>
  </w:p>
  <w:p w:rsidR="00D358B8" w:rsidRDefault="00D358B8" w:rsidP="00D358B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4F31"/>
    <w:multiLevelType w:val="hybridMultilevel"/>
    <w:tmpl w:val="936C2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DB7A7B"/>
    <w:multiLevelType w:val="hybridMultilevel"/>
    <w:tmpl w:val="289C65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DC14D77"/>
    <w:multiLevelType w:val="hybridMultilevel"/>
    <w:tmpl w:val="3BE4F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7308EF"/>
    <w:multiLevelType w:val="hybridMultilevel"/>
    <w:tmpl w:val="B3A2F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C119B7"/>
    <w:rsid w:val="00021DDC"/>
    <w:rsid w:val="00047393"/>
    <w:rsid w:val="00080A22"/>
    <w:rsid w:val="000F3B03"/>
    <w:rsid w:val="00107907"/>
    <w:rsid w:val="00134C26"/>
    <w:rsid w:val="001404F5"/>
    <w:rsid w:val="00197387"/>
    <w:rsid w:val="001B739E"/>
    <w:rsid w:val="001D50F0"/>
    <w:rsid w:val="00250BB0"/>
    <w:rsid w:val="00405329"/>
    <w:rsid w:val="004B0D80"/>
    <w:rsid w:val="004D6FA1"/>
    <w:rsid w:val="005473F5"/>
    <w:rsid w:val="0056747D"/>
    <w:rsid w:val="0061641F"/>
    <w:rsid w:val="00621ADA"/>
    <w:rsid w:val="00652194"/>
    <w:rsid w:val="006F5F9A"/>
    <w:rsid w:val="00795BEF"/>
    <w:rsid w:val="008010DC"/>
    <w:rsid w:val="008A5726"/>
    <w:rsid w:val="008C0CAB"/>
    <w:rsid w:val="008C1901"/>
    <w:rsid w:val="008F4045"/>
    <w:rsid w:val="00902662"/>
    <w:rsid w:val="009C3128"/>
    <w:rsid w:val="009D31F3"/>
    <w:rsid w:val="00A5422E"/>
    <w:rsid w:val="00A946C0"/>
    <w:rsid w:val="00AC5BA1"/>
    <w:rsid w:val="00BC2795"/>
    <w:rsid w:val="00C119B7"/>
    <w:rsid w:val="00C161A8"/>
    <w:rsid w:val="00D26F0E"/>
    <w:rsid w:val="00D358B8"/>
    <w:rsid w:val="00D84B7B"/>
    <w:rsid w:val="00D96FA5"/>
    <w:rsid w:val="00DB4679"/>
    <w:rsid w:val="00DD65EB"/>
    <w:rsid w:val="00E67F04"/>
    <w:rsid w:val="00EF5F58"/>
    <w:rsid w:val="00F738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86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rzxr">
    <w:name w:val="lrzxr"/>
    <w:basedOn w:val="Absatz-Standardschriftart"/>
    <w:rsid w:val="00AC5BA1"/>
  </w:style>
  <w:style w:type="paragraph" w:styleId="Kopfzeile">
    <w:name w:val="header"/>
    <w:basedOn w:val="Standard"/>
    <w:link w:val="KopfzeileZchn"/>
    <w:uiPriority w:val="99"/>
    <w:unhideWhenUsed/>
    <w:rsid w:val="00D358B8"/>
    <w:pPr>
      <w:tabs>
        <w:tab w:val="center" w:pos="4536"/>
        <w:tab w:val="right" w:pos="9072"/>
      </w:tabs>
    </w:pPr>
  </w:style>
  <w:style w:type="character" w:customStyle="1" w:styleId="KopfzeileZchn">
    <w:name w:val="Kopfzeile Zchn"/>
    <w:basedOn w:val="Absatz-Standardschriftart"/>
    <w:link w:val="Kopfzeile"/>
    <w:uiPriority w:val="99"/>
    <w:rsid w:val="00D358B8"/>
  </w:style>
  <w:style w:type="paragraph" w:styleId="Fuzeile">
    <w:name w:val="footer"/>
    <w:basedOn w:val="Standard"/>
    <w:link w:val="FuzeileZchn"/>
    <w:uiPriority w:val="99"/>
    <w:unhideWhenUsed/>
    <w:rsid w:val="00D358B8"/>
    <w:pPr>
      <w:tabs>
        <w:tab w:val="center" w:pos="4536"/>
        <w:tab w:val="right" w:pos="9072"/>
      </w:tabs>
    </w:pPr>
  </w:style>
  <w:style w:type="character" w:customStyle="1" w:styleId="FuzeileZchn">
    <w:name w:val="Fußzeile Zchn"/>
    <w:basedOn w:val="Absatz-Standardschriftart"/>
    <w:link w:val="Fuzeile"/>
    <w:uiPriority w:val="99"/>
    <w:rsid w:val="00D358B8"/>
  </w:style>
  <w:style w:type="paragraph" w:customStyle="1" w:styleId="KeinAbsatzformat">
    <w:name w:val="[Kein Absatzformat]"/>
    <w:rsid w:val="00D358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prechblasentext">
    <w:name w:val="Balloon Text"/>
    <w:basedOn w:val="Standard"/>
    <w:link w:val="SprechblasentextZchn"/>
    <w:uiPriority w:val="99"/>
    <w:semiHidden/>
    <w:unhideWhenUsed/>
    <w:rsid w:val="00F738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868"/>
    <w:rPr>
      <w:rFonts w:ascii="Tahoma" w:hAnsi="Tahoma" w:cs="Tahoma"/>
      <w:sz w:val="16"/>
      <w:szCs w:val="16"/>
    </w:rPr>
  </w:style>
  <w:style w:type="character" w:styleId="Hyperlink">
    <w:name w:val="Hyperlink"/>
    <w:basedOn w:val="Absatz-Standardschriftart"/>
    <w:uiPriority w:val="99"/>
    <w:unhideWhenUsed/>
    <w:rsid w:val="00F73868"/>
    <w:rPr>
      <w:color w:val="0000FF" w:themeColor="hyperlink"/>
      <w:u w:val="single"/>
    </w:rPr>
  </w:style>
  <w:style w:type="paragraph" w:styleId="Listenabsatz">
    <w:name w:val="List Paragraph"/>
    <w:basedOn w:val="Standard"/>
    <w:uiPriority w:val="34"/>
    <w:qFormat/>
    <w:rsid w:val="00F73868"/>
    <w:pPr>
      <w:ind w:left="720"/>
      <w:contextualSpacing/>
    </w:pPr>
  </w:style>
</w:styles>
</file>

<file path=word/webSettings.xml><?xml version="1.0" encoding="utf-8"?>
<w:webSettings xmlns:r="http://schemas.openxmlformats.org/officeDocument/2006/relationships" xmlns:w="http://schemas.openxmlformats.org/wordprocessingml/2006/main">
  <w:divs>
    <w:div w:id="179355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urzinger@piariste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iaristen.at" TargetMode="External"/><Relationship Id="rId1" Type="http://schemas.openxmlformats.org/officeDocument/2006/relationships/hyperlink" Target="mailto:s.wurzinger@piarist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rmann\AppData\Local\Microsoft\Windows\INetCache\Content.Outlook\CJPPS1ZR\Brief_PIA_OPR%2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DC04-F5B4-4D18-9A2F-9D076226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Brief_PIA_OPR (6)</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12</cp:revision>
  <cp:lastPrinted>2022-05-11T12:40:00Z</cp:lastPrinted>
  <dcterms:created xsi:type="dcterms:W3CDTF">2022-05-06T12:18:00Z</dcterms:created>
  <dcterms:modified xsi:type="dcterms:W3CDTF">2023-06-06T12:42:00Z</dcterms:modified>
</cp:coreProperties>
</file>